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7" w:rsidRPr="00ED54CB" w:rsidRDefault="009A3F97" w:rsidP="009A3F97">
      <w:pPr>
        <w:spacing w:after="0"/>
        <w:rPr>
          <w:b/>
          <w:u w:val="single"/>
        </w:rPr>
      </w:pPr>
      <w:r w:rsidRPr="00ED54CB">
        <w:rPr>
          <w:b/>
          <w:u w:val="single"/>
        </w:rPr>
        <w:t xml:space="preserve">Dienstbesprechung </w:t>
      </w:r>
      <w:r>
        <w:rPr>
          <w:b/>
          <w:u w:val="single"/>
        </w:rPr>
        <w:t>Mittwoch 27</w:t>
      </w:r>
      <w:r w:rsidRPr="00ED54CB">
        <w:rPr>
          <w:b/>
          <w:u w:val="single"/>
        </w:rPr>
        <w:t>.</w:t>
      </w:r>
      <w:r>
        <w:rPr>
          <w:b/>
          <w:u w:val="single"/>
        </w:rPr>
        <w:t>10.</w:t>
      </w:r>
      <w:r w:rsidRPr="00ED54CB">
        <w:rPr>
          <w:b/>
          <w:u w:val="single"/>
        </w:rPr>
        <w:t>202</w:t>
      </w:r>
      <w:r>
        <w:rPr>
          <w:b/>
          <w:u w:val="single"/>
        </w:rPr>
        <w:t>1</w:t>
      </w:r>
      <w:r w:rsidRPr="00ED54CB">
        <w:rPr>
          <w:b/>
          <w:u w:val="single"/>
        </w:rPr>
        <w:t xml:space="preserve"> (</w:t>
      </w:r>
      <w:r>
        <w:rPr>
          <w:b/>
          <w:u w:val="single"/>
        </w:rPr>
        <w:t xml:space="preserve">Holstein, Monje, Hagmann, </w:t>
      </w:r>
      <w:r w:rsidRPr="00CB1CE7">
        <w:rPr>
          <w:b/>
          <w:u w:val="single"/>
        </w:rPr>
        <w:t>Jandl, Walbaum, Wendt</w:t>
      </w:r>
      <w:r>
        <w:rPr>
          <w:b/>
          <w:u w:val="single"/>
        </w:rPr>
        <w:t>, Lemmerhofer, Wilhelm</w:t>
      </w:r>
      <w:r w:rsidRPr="00ED54CB">
        <w:rPr>
          <w:b/>
          <w:u w:val="single"/>
        </w:rPr>
        <w:t>):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Vorstellung Lilian Lemmerhofer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Servercrash Nachbesprechung und Lob an Dieter und Angela</w:t>
      </w:r>
    </w:p>
    <w:p w:rsidR="009A3F97" w:rsidRPr="00F50E13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Windows 7 auf 10: Verwaltung, Botanik, Paläontologie; </w:t>
      </w:r>
      <w:r w:rsidRPr="00F67505">
        <w:rPr>
          <w:sz w:val="24"/>
        </w:rPr>
        <w:t>Dieter</w:t>
      </w:r>
      <w:r>
        <w:rPr>
          <w:sz w:val="24"/>
        </w:rPr>
        <w:t xml:space="preserve"> hat aktuellen Win10-Installationsstick</w:t>
      </w:r>
    </w:p>
    <w:p w:rsidR="009A3F97" w:rsidRPr="00F47E31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Medienserver: Objektbilderverzeichnisse werden angelegt (</w:t>
      </w:r>
      <w:r w:rsidRPr="009A3F97">
        <w:rPr>
          <w:sz w:val="24"/>
          <w:highlight w:val="yellow"/>
        </w:rPr>
        <w:t>Wiebke</w:t>
      </w:r>
      <w:r>
        <w:rPr>
          <w:sz w:val="24"/>
        </w:rPr>
        <w:t>); Bilder, Sounds, Videos und pdfs werden getrennt abgelegt; ÖA erstellt Vorschlag für Museumsarchivfotos</w:t>
      </w:r>
      <w:r w:rsidR="00F67505">
        <w:rPr>
          <w:sz w:val="24"/>
        </w:rPr>
        <w:t xml:space="preserve"> (</w:t>
      </w:r>
      <w:r w:rsidR="00F67505" w:rsidRPr="00F67505">
        <w:rPr>
          <w:sz w:val="24"/>
          <w:highlight w:val="yellow"/>
        </w:rPr>
        <w:t>Lilian</w:t>
      </w:r>
      <w:r w:rsidR="00F67505">
        <w:rPr>
          <w:sz w:val="24"/>
        </w:rPr>
        <w:t>)</w:t>
      </w:r>
    </w:p>
    <w:p w:rsidR="009A3F97" w:rsidRPr="005E6B19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5E6B19">
        <w:rPr>
          <w:sz w:val="24"/>
        </w:rPr>
        <w:t xml:space="preserve">ISIL-Nummern,  International Standard Identifier for Libraries and related Organizations: Schloss-ID für Archivalienprojekt verwendet, Löwentor-ID obsolet? </w:t>
      </w:r>
      <w:r w:rsidRPr="005E6B19">
        <w:rPr>
          <w:sz w:val="24"/>
          <w:highlight w:val="yellow"/>
        </w:rPr>
        <w:t>Joachim klärt mit Bibliothek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Registratur der SMNS-Infrastruktur/Hardware: </w:t>
      </w:r>
      <w:r w:rsidRPr="009A3F97">
        <w:rPr>
          <w:sz w:val="24"/>
          <w:highlight w:val="yellow"/>
        </w:rPr>
        <w:t>Carlos</w:t>
      </w:r>
      <w:r>
        <w:rPr>
          <w:sz w:val="24"/>
        </w:rPr>
        <w:t xml:space="preserve"> bereitet Anforderungen für HighScout vor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IT-Vorhaben für 2022-2024 (MWK): Glasfaser Schloss, WLAN Löwentorgebäude, redundante Server, tragbarer 3D-Scanner</w:t>
      </w:r>
      <w:r w:rsidR="00EF725E">
        <w:rPr>
          <w:sz w:val="24"/>
        </w:rPr>
        <w:t xml:space="preserve"> (nachgereicht)</w:t>
      </w:r>
      <w:bookmarkStart w:id="0" w:name="_GoBack"/>
      <w:bookmarkEnd w:id="0"/>
    </w:p>
    <w:p w:rsidR="009A3F97" w:rsidRPr="003F78C3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F47E31">
        <w:rPr>
          <w:sz w:val="24"/>
        </w:rPr>
        <w:t>Fa. ABL</w:t>
      </w:r>
      <w:r>
        <w:rPr>
          <w:sz w:val="24"/>
        </w:rPr>
        <w:t>: Angebot WLAN und Fehlerbehebung: Grundriss an abl mit WLAN-Flächen (</w:t>
      </w:r>
      <w:r w:rsidRPr="005E6B19">
        <w:rPr>
          <w:sz w:val="24"/>
          <w:highlight w:val="yellow"/>
        </w:rPr>
        <w:t>Joachim</w:t>
      </w:r>
      <w:r>
        <w:rPr>
          <w:sz w:val="24"/>
        </w:rPr>
        <w:t>)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MAFIA: Ladestation Parkplatz wurde angesprochen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Beckerbillett: Zugang funktioniert, ÖA-Rechner können dafür eingerichtet werden. Kassensystem wird aufgerüstet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Virenscanner Avira: wird ersetzt durch neues System (</w:t>
      </w:r>
      <w:r w:rsidRPr="00A93F9D">
        <w:rPr>
          <w:sz w:val="24"/>
          <w:highlight w:val="yellow"/>
        </w:rPr>
        <w:t>Angela holt Angebote</w:t>
      </w:r>
      <w:r>
        <w:rPr>
          <w:sz w:val="24"/>
        </w:rPr>
        <w:t>)</w:t>
      </w:r>
    </w:p>
    <w:p w:rsidR="009A3F97" w:rsidRDefault="009A3F97" w:rsidP="009A3F97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Kursanmeldungen: Jonah, Pauline, Raphael, Maura, Marina</w:t>
      </w:r>
    </w:p>
    <w:p w:rsidR="00FE2194" w:rsidRDefault="00FE2194"/>
    <w:sectPr w:rsidR="00FE21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849B4"/>
    <w:multiLevelType w:val="hybridMultilevel"/>
    <w:tmpl w:val="75861C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7"/>
    <w:rsid w:val="009A3F97"/>
    <w:rsid w:val="00EF725E"/>
    <w:rsid w:val="00F67505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0D67C-335E-4728-9C59-C923667D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F9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Company>HP Inc.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Holstein Joachim</dc:creator>
  <cp:keywords/>
  <dc:description/>
  <cp:lastModifiedBy>Holstein Joachim</cp:lastModifiedBy>
  <cp:revision>5</cp:revision>
  <dcterms:created xsi:type="dcterms:W3CDTF">2021-11-02T12:40:00Z</dcterms:created>
  <dcterms:modified xsi:type="dcterms:W3CDTF">2021-11-02T12:47:00Z</dcterms:modified>
</cp:coreProperties>
</file>