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F8F" w:rsidRDefault="002A6F8F" w:rsidP="002A6F8F">
      <w:pPr>
        <w:pStyle w:val="Listenabsatz"/>
        <w:spacing w:after="0"/>
        <w:ind w:left="360"/>
        <w:rPr>
          <w:b/>
          <w:u w:val="single"/>
        </w:rPr>
      </w:pPr>
      <w:r w:rsidRPr="00C742EF">
        <w:rPr>
          <w:b/>
          <w:u w:val="single"/>
        </w:rPr>
        <w:t xml:space="preserve">Dienstbesprechung </w:t>
      </w:r>
      <w:r>
        <w:rPr>
          <w:b/>
          <w:u w:val="single"/>
        </w:rPr>
        <w:t>30</w:t>
      </w:r>
      <w:r w:rsidRPr="00C742EF">
        <w:rPr>
          <w:b/>
          <w:u w:val="single"/>
        </w:rPr>
        <w:t>.</w:t>
      </w:r>
      <w:r>
        <w:rPr>
          <w:b/>
          <w:u w:val="single"/>
        </w:rPr>
        <w:t>7</w:t>
      </w:r>
      <w:r w:rsidRPr="00C742EF">
        <w:rPr>
          <w:b/>
          <w:u w:val="single"/>
        </w:rPr>
        <w:t>.2019</w:t>
      </w:r>
      <w:r>
        <w:rPr>
          <w:b/>
          <w:u w:val="single"/>
        </w:rPr>
        <w:t xml:space="preserve"> (Holstein, Monje, Hagmann, Jandl)</w:t>
      </w:r>
      <w:r w:rsidRPr="00C742EF">
        <w:rPr>
          <w:b/>
          <w:u w:val="single"/>
        </w:rPr>
        <w:t>:</w:t>
      </w:r>
    </w:p>
    <w:p w:rsidR="002A6F8F" w:rsidRPr="005B6A5F" w:rsidRDefault="002A6F8F" w:rsidP="002A6F8F">
      <w:pPr>
        <w:pStyle w:val="Listenabsatz"/>
        <w:numPr>
          <w:ilvl w:val="0"/>
          <w:numId w:val="1"/>
        </w:numPr>
        <w:spacing w:after="0"/>
        <w:rPr>
          <w:sz w:val="24"/>
        </w:rPr>
      </w:pPr>
      <w:r w:rsidRPr="00513BB8">
        <w:rPr>
          <w:sz w:val="24"/>
        </w:rPr>
        <w:t>Prüfung der Ordnungsmäßigkeit und Wirtschaftlichkeit des IT-Betriebs</w:t>
      </w:r>
      <w:r>
        <w:rPr>
          <w:sz w:val="24"/>
        </w:rPr>
        <w:t xml:space="preserve">, am </w:t>
      </w:r>
      <w:r>
        <w:t>Mittwoch, 24. Juli 2019 um 10.00 Uhr: Hintergrund Prüfung der BIT-BW Fähigkeit des SMNS, voraussichtlich nur im Bereich Verwaltung</w:t>
      </w:r>
    </w:p>
    <w:p w:rsidR="002A6F8F" w:rsidRPr="005A69F8" w:rsidRDefault="002A6F8F" w:rsidP="002A6F8F">
      <w:pPr>
        <w:pStyle w:val="Listenabsatz"/>
        <w:numPr>
          <w:ilvl w:val="0"/>
          <w:numId w:val="1"/>
        </w:numPr>
        <w:spacing w:after="0" w:line="240" w:lineRule="auto"/>
        <w:rPr>
          <w:sz w:val="24"/>
        </w:rPr>
      </w:pPr>
      <w:r w:rsidRPr="005B6A5F">
        <w:rPr>
          <w:sz w:val="24"/>
        </w:rPr>
        <w:t>neuer Virenscanner</w:t>
      </w:r>
      <w:r>
        <w:rPr>
          <w:sz w:val="24"/>
        </w:rPr>
        <w:t>:</w:t>
      </w:r>
      <w:r w:rsidRPr="005A69F8">
        <w:rPr>
          <w:sz w:val="24"/>
        </w:rPr>
        <w:t xml:space="preserve"> Im September muss das neue Avira-Verwaltungstool installiert sein und laufen. Virtuelle</w:t>
      </w:r>
      <w:r>
        <w:rPr>
          <w:sz w:val="24"/>
        </w:rPr>
        <w:t>r</w:t>
      </w:r>
      <w:r w:rsidRPr="005A69F8">
        <w:rPr>
          <w:sz w:val="24"/>
        </w:rPr>
        <w:t xml:space="preserve"> Server von </w:t>
      </w:r>
      <w:r>
        <w:rPr>
          <w:sz w:val="24"/>
        </w:rPr>
        <w:t>Hagmann</w:t>
      </w:r>
      <w:r w:rsidRPr="005A69F8">
        <w:rPr>
          <w:sz w:val="24"/>
        </w:rPr>
        <w:t xml:space="preserve"> ein</w:t>
      </w:r>
      <w:r>
        <w:rPr>
          <w:sz w:val="24"/>
        </w:rPr>
        <w:t>ge</w:t>
      </w:r>
      <w:r w:rsidRPr="005A69F8">
        <w:rPr>
          <w:sz w:val="24"/>
        </w:rPr>
        <w:t>richte</w:t>
      </w:r>
      <w:r>
        <w:rPr>
          <w:sz w:val="24"/>
        </w:rPr>
        <w:t>t</w:t>
      </w:r>
      <w:r w:rsidRPr="005A69F8">
        <w:rPr>
          <w:sz w:val="24"/>
        </w:rPr>
        <w:t xml:space="preserve">; auf </w:t>
      </w:r>
      <w:r>
        <w:rPr>
          <w:sz w:val="24"/>
        </w:rPr>
        <w:t>wserver 06</w:t>
      </w:r>
    </w:p>
    <w:p w:rsidR="002A6F8F" w:rsidRPr="005A69F8" w:rsidRDefault="002A6F8F" w:rsidP="002A6F8F">
      <w:pPr>
        <w:pStyle w:val="Listenabsatz"/>
        <w:numPr>
          <w:ilvl w:val="0"/>
          <w:numId w:val="1"/>
        </w:numPr>
        <w:spacing w:after="0" w:line="240" w:lineRule="auto"/>
        <w:rPr>
          <w:sz w:val="24"/>
        </w:rPr>
      </w:pPr>
      <w:r w:rsidRPr="005A69F8">
        <w:rPr>
          <w:sz w:val="24"/>
        </w:rPr>
        <w:t>Freigabe von E-Mail Postfächern für Nachfolger in der Verwaltung? Datenschutzrechtliche Abwägung. (Hohbach für Lechner, Pfeffer für Funke)</w:t>
      </w:r>
      <w:r>
        <w:rPr>
          <w:sz w:val="24"/>
        </w:rPr>
        <w:t xml:space="preserve">: </w:t>
      </w:r>
      <w:r w:rsidRPr="00AB477D">
        <w:rPr>
          <w:sz w:val="24"/>
          <w:highlight w:val="yellow"/>
        </w:rPr>
        <w:t>Jandl frägt nach, ob noch aktuell</w:t>
      </w:r>
    </w:p>
    <w:p w:rsidR="002A6F8F" w:rsidRPr="005A69F8" w:rsidRDefault="002A6F8F" w:rsidP="002A6F8F">
      <w:pPr>
        <w:pStyle w:val="Listenabsatz"/>
        <w:numPr>
          <w:ilvl w:val="0"/>
          <w:numId w:val="1"/>
        </w:numPr>
        <w:spacing w:after="0" w:line="240" w:lineRule="auto"/>
        <w:rPr>
          <w:sz w:val="24"/>
        </w:rPr>
      </w:pPr>
      <w:r w:rsidRPr="005A69F8">
        <w:rPr>
          <w:sz w:val="24"/>
        </w:rPr>
        <w:t>Ablagestrategie und Sicherungsstrategie Bilder SMNS (DWB und andere) - langfristige Strategie</w:t>
      </w:r>
      <w:r>
        <w:rPr>
          <w:sz w:val="24"/>
        </w:rPr>
        <w:t xml:space="preserve">: </w:t>
      </w:r>
      <w:r w:rsidRPr="00AB477D">
        <w:rPr>
          <w:sz w:val="24"/>
          <w:highlight w:val="yellow"/>
        </w:rPr>
        <w:t>Jandl entwirft Ordnerstrukturen zur Ablage</w:t>
      </w:r>
    </w:p>
    <w:p w:rsidR="002A6F8F" w:rsidRDefault="002A6F8F" w:rsidP="002A6F8F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zentrale Leihscheinverwaltung: </w:t>
      </w:r>
      <w:r w:rsidRPr="00AB477D">
        <w:rPr>
          <w:sz w:val="24"/>
          <w:highlight w:val="yellow"/>
        </w:rPr>
        <w:t>Holstein spricht mit Lechner, welche Abt.-Zugänge fehlen.</w:t>
      </w:r>
    </w:p>
    <w:p w:rsidR="002A6F8F" w:rsidRDefault="002A6F8F" w:rsidP="002A6F8F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WINISIS für Eder: </w:t>
      </w:r>
      <w:r w:rsidRPr="00AB477D">
        <w:rPr>
          <w:sz w:val="24"/>
          <w:highlight w:val="yellow"/>
        </w:rPr>
        <w:t>Hagmann kümmert sich um Entsperrung des virt. Servers auf PC Eder</w:t>
      </w:r>
    </w:p>
    <w:p w:rsidR="002A6F8F" w:rsidRDefault="002A6F8F" w:rsidP="002A6F8F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Google-Anmeldung (Lauxmann):</w:t>
      </w:r>
      <w:r w:rsidRPr="00AB477D">
        <w:rPr>
          <w:sz w:val="24"/>
          <w:highlight w:val="yellow"/>
        </w:rPr>
        <w:t xml:space="preserve"> Hagmann meldet sich bei Ursel</w:t>
      </w:r>
    </w:p>
    <w:p w:rsidR="002A6F8F" w:rsidRDefault="002A6F8F" w:rsidP="002A6F8F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Überarbeitung des Laufzettels für neue Mitarbeiter: </w:t>
      </w:r>
      <w:r w:rsidRPr="00AB477D">
        <w:rPr>
          <w:sz w:val="24"/>
          <w:highlight w:val="yellow"/>
        </w:rPr>
        <w:t>Holstein</w:t>
      </w:r>
      <w:r>
        <w:rPr>
          <w:sz w:val="24"/>
        </w:rPr>
        <w:t xml:space="preserve"> (Arbeitsbeginn, PC vorh.?, etc.)</w:t>
      </w:r>
    </w:p>
    <w:p w:rsidR="002A6F8F" w:rsidRDefault="002A6F8F" w:rsidP="002A6F8F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Vorbereitung eines Arbeitsplatzes für neue Mitarbeiter, Reinigung etc.</w:t>
      </w:r>
    </w:p>
    <w:p w:rsidR="002A6F8F" w:rsidRPr="00E249C8" w:rsidRDefault="002A6F8F" w:rsidP="002A6F8F">
      <w:pPr>
        <w:pBdr>
          <w:bottom w:val="single" w:sz="4" w:space="1" w:color="auto"/>
        </w:pBdr>
        <w:spacing w:after="0"/>
        <w:rPr>
          <w:sz w:val="24"/>
        </w:rPr>
      </w:pPr>
    </w:p>
    <w:p w:rsidR="008522BA" w:rsidRDefault="008522BA"/>
    <w:sectPr w:rsidR="008522BA" w:rsidSect="008522B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F6AF4"/>
    <w:multiLevelType w:val="hybridMultilevel"/>
    <w:tmpl w:val="C6AC40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defaultTabStop w:val="708"/>
  <w:hyphenationZone w:val="425"/>
  <w:characterSpacingControl w:val="doNotCompress"/>
  <w:compat/>
  <w:rsids>
    <w:rsidRoot w:val="002A6F8F"/>
    <w:rsid w:val="002A6F8F"/>
    <w:rsid w:val="00852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A6F8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A6F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980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holstein</dc:creator>
  <cp:lastModifiedBy>holstein</cp:lastModifiedBy>
  <cp:revision>1</cp:revision>
  <dcterms:created xsi:type="dcterms:W3CDTF">2019-07-30T09:27:00Z</dcterms:created>
  <dcterms:modified xsi:type="dcterms:W3CDTF">2019-07-30T09:32:00Z</dcterms:modified>
</cp:coreProperties>
</file>